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04F2" w14:textId="45F40FAD" w:rsidR="00A613E8" w:rsidRDefault="00EC1417">
      <w:pPr>
        <w:rPr>
          <w:b/>
          <w:bCs/>
          <w:sz w:val="24"/>
          <w:szCs w:val="24"/>
        </w:rPr>
      </w:pPr>
      <w:r>
        <w:rPr>
          <w:b/>
          <w:bCs/>
          <w:sz w:val="24"/>
          <w:szCs w:val="24"/>
        </w:rPr>
        <w:t xml:space="preserve">                                           ACHMORE COMMUNITY HALL ASSOCIATION</w:t>
      </w:r>
    </w:p>
    <w:p w14:paraId="0848101C" w14:textId="1BF048D4" w:rsidR="00EC1417" w:rsidRDefault="00EC1417">
      <w:pPr>
        <w:rPr>
          <w:b/>
          <w:bCs/>
          <w:sz w:val="24"/>
          <w:szCs w:val="24"/>
        </w:rPr>
      </w:pPr>
      <w:r>
        <w:rPr>
          <w:b/>
          <w:bCs/>
          <w:sz w:val="24"/>
          <w:szCs w:val="24"/>
        </w:rPr>
        <w:t xml:space="preserve">                               Minutes for Meeting Wednesday 6</w:t>
      </w:r>
      <w:r w:rsidRPr="00EC1417">
        <w:rPr>
          <w:b/>
          <w:bCs/>
          <w:sz w:val="24"/>
          <w:szCs w:val="24"/>
          <w:vertAlign w:val="superscript"/>
        </w:rPr>
        <w:t>th</w:t>
      </w:r>
      <w:r>
        <w:rPr>
          <w:b/>
          <w:bCs/>
          <w:sz w:val="24"/>
          <w:szCs w:val="24"/>
        </w:rPr>
        <w:t xml:space="preserve"> March</w:t>
      </w:r>
      <w:r w:rsidR="000131D6">
        <w:rPr>
          <w:b/>
          <w:bCs/>
          <w:sz w:val="24"/>
          <w:szCs w:val="24"/>
        </w:rPr>
        <w:t xml:space="preserve"> 2024</w:t>
      </w:r>
      <w:r>
        <w:rPr>
          <w:b/>
          <w:bCs/>
          <w:sz w:val="24"/>
          <w:szCs w:val="24"/>
        </w:rPr>
        <w:t xml:space="preserve"> at 7.30pm</w:t>
      </w:r>
    </w:p>
    <w:p w14:paraId="32403AB4" w14:textId="01F69601" w:rsidR="00EC1417" w:rsidRDefault="00EC1417">
      <w:pPr>
        <w:rPr>
          <w:sz w:val="24"/>
          <w:szCs w:val="24"/>
        </w:rPr>
      </w:pPr>
      <w:r>
        <w:rPr>
          <w:sz w:val="24"/>
          <w:szCs w:val="24"/>
        </w:rPr>
        <w:t xml:space="preserve">The </w:t>
      </w:r>
      <w:proofErr w:type="gramStart"/>
      <w:r>
        <w:rPr>
          <w:sz w:val="24"/>
          <w:szCs w:val="24"/>
        </w:rPr>
        <w:t>Agenda</w:t>
      </w:r>
      <w:proofErr w:type="gramEnd"/>
      <w:r>
        <w:rPr>
          <w:sz w:val="24"/>
          <w:szCs w:val="24"/>
        </w:rPr>
        <w:t xml:space="preserve"> was carried forwards from the cancelled meeting of February 7</w:t>
      </w:r>
      <w:r w:rsidRPr="00EC1417">
        <w:rPr>
          <w:sz w:val="24"/>
          <w:szCs w:val="24"/>
          <w:vertAlign w:val="superscript"/>
        </w:rPr>
        <w:t>th</w:t>
      </w:r>
      <w:r>
        <w:rPr>
          <w:sz w:val="24"/>
          <w:szCs w:val="24"/>
        </w:rPr>
        <w:t xml:space="preserve"> 2024.</w:t>
      </w:r>
    </w:p>
    <w:p w14:paraId="57876EDE" w14:textId="77777777" w:rsidR="00EC1417" w:rsidRDefault="00EC1417">
      <w:pPr>
        <w:rPr>
          <w:sz w:val="24"/>
          <w:szCs w:val="24"/>
        </w:rPr>
      </w:pPr>
    </w:p>
    <w:p w14:paraId="1AB1D327" w14:textId="08A1CA9E" w:rsidR="00EC1417" w:rsidRDefault="00EC1417" w:rsidP="00EC1417">
      <w:pPr>
        <w:rPr>
          <w:sz w:val="24"/>
          <w:szCs w:val="24"/>
        </w:rPr>
      </w:pPr>
      <w:r>
        <w:rPr>
          <w:sz w:val="24"/>
          <w:szCs w:val="24"/>
        </w:rPr>
        <w:t>1.</w:t>
      </w:r>
      <w:r>
        <w:rPr>
          <w:sz w:val="24"/>
          <w:szCs w:val="24"/>
          <w:u w:val="single"/>
        </w:rPr>
        <w:t xml:space="preserve">Present; </w:t>
      </w:r>
      <w:r>
        <w:rPr>
          <w:sz w:val="24"/>
          <w:szCs w:val="24"/>
        </w:rPr>
        <w:t xml:space="preserve">Jackie Parsons, </w:t>
      </w:r>
      <w:proofErr w:type="spellStart"/>
      <w:r>
        <w:rPr>
          <w:sz w:val="24"/>
          <w:szCs w:val="24"/>
        </w:rPr>
        <w:t>Ellanne</w:t>
      </w:r>
      <w:proofErr w:type="spellEnd"/>
      <w:r>
        <w:rPr>
          <w:sz w:val="24"/>
          <w:szCs w:val="24"/>
        </w:rPr>
        <w:t xml:space="preserve"> Fraser, Sue Waddell, Renee Gibson, Marion Howat, Kate Bulloch.</w:t>
      </w:r>
    </w:p>
    <w:p w14:paraId="4A64D8DA" w14:textId="2290F3CB" w:rsidR="00EC1417" w:rsidRDefault="00EC1417" w:rsidP="00EC1417">
      <w:pPr>
        <w:rPr>
          <w:sz w:val="24"/>
          <w:szCs w:val="24"/>
        </w:rPr>
      </w:pPr>
      <w:r>
        <w:rPr>
          <w:sz w:val="24"/>
          <w:szCs w:val="24"/>
        </w:rPr>
        <w:t>2.</w:t>
      </w:r>
      <w:r>
        <w:rPr>
          <w:sz w:val="24"/>
          <w:szCs w:val="24"/>
          <w:u w:val="single"/>
        </w:rPr>
        <w:t xml:space="preserve">Apologies; </w:t>
      </w:r>
      <w:r>
        <w:rPr>
          <w:sz w:val="24"/>
          <w:szCs w:val="24"/>
        </w:rPr>
        <w:t xml:space="preserve">Mhairi </w:t>
      </w:r>
      <w:proofErr w:type="spellStart"/>
      <w:r>
        <w:rPr>
          <w:sz w:val="24"/>
          <w:szCs w:val="24"/>
        </w:rPr>
        <w:t>MacRae</w:t>
      </w:r>
      <w:proofErr w:type="spellEnd"/>
    </w:p>
    <w:p w14:paraId="20D6A57D" w14:textId="10447269" w:rsidR="00FC0384" w:rsidRDefault="00FC0384" w:rsidP="00EC1417">
      <w:pPr>
        <w:rPr>
          <w:sz w:val="24"/>
          <w:szCs w:val="24"/>
        </w:rPr>
      </w:pPr>
      <w:r>
        <w:rPr>
          <w:sz w:val="24"/>
          <w:szCs w:val="24"/>
        </w:rPr>
        <w:t>3.</w:t>
      </w:r>
      <w:r>
        <w:rPr>
          <w:sz w:val="24"/>
          <w:szCs w:val="24"/>
          <w:u w:val="single"/>
        </w:rPr>
        <w:t>Approval of January Minutes;</w:t>
      </w:r>
      <w:r>
        <w:rPr>
          <w:sz w:val="24"/>
          <w:szCs w:val="24"/>
        </w:rPr>
        <w:t xml:space="preserve"> The minutes were approved by </w:t>
      </w:r>
      <w:proofErr w:type="spellStart"/>
      <w:r>
        <w:rPr>
          <w:sz w:val="24"/>
          <w:szCs w:val="24"/>
        </w:rPr>
        <w:t>Ellanne</w:t>
      </w:r>
      <w:proofErr w:type="spellEnd"/>
      <w:r>
        <w:rPr>
          <w:sz w:val="24"/>
          <w:szCs w:val="24"/>
        </w:rPr>
        <w:t xml:space="preserve"> and seconded by Kate.</w:t>
      </w:r>
    </w:p>
    <w:p w14:paraId="08256296" w14:textId="7C5C6EF2" w:rsidR="00FC0384" w:rsidRDefault="00FC0384" w:rsidP="00EC1417">
      <w:pPr>
        <w:rPr>
          <w:sz w:val="24"/>
          <w:szCs w:val="24"/>
        </w:rPr>
      </w:pPr>
      <w:r>
        <w:rPr>
          <w:sz w:val="24"/>
          <w:szCs w:val="24"/>
        </w:rPr>
        <w:t>4.</w:t>
      </w:r>
      <w:r>
        <w:rPr>
          <w:sz w:val="24"/>
          <w:szCs w:val="24"/>
          <w:u w:val="single"/>
        </w:rPr>
        <w:t xml:space="preserve"> Treasurer’s </w:t>
      </w:r>
      <w:proofErr w:type="gramStart"/>
      <w:r>
        <w:rPr>
          <w:sz w:val="24"/>
          <w:szCs w:val="24"/>
          <w:u w:val="single"/>
        </w:rPr>
        <w:t>Report;</w:t>
      </w:r>
      <w:proofErr w:type="gramEnd"/>
      <w:r>
        <w:rPr>
          <w:sz w:val="24"/>
          <w:szCs w:val="24"/>
          <w:u w:val="single"/>
        </w:rPr>
        <w:t xml:space="preserve"> </w:t>
      </w:r>
      <w:r>
        <w:rPr>
          <w:sz w:val="24"/>
          <w:szCs w:val="24"/>
        </w:rPr>
        <w:t>as of today the Hall Bank Account balance is £14,081.64. Jackie distributed a copy of the summary sheet of the accounts for 2023. If approved by the auditor, these will be uploaded to 0SCR. More detailed accounts can be made available to the committee at a future meeting.</w:t>
      </w:r>
    </w:p>
    <w:p w14:paraId="1C4E0D3F" w14:textId="6B650A06" w:rsidR="00FC0384" w:rsidRDefault="00FC0384" w:rsidP="00EC1417">
      <w:pPr>
        <w:rPr>
          <w:sz w:val="24"/>
          <w:szCs w:val="24"/>
        </w:rPr>
      </w:pPr>
      <w:r>
        <w:rPr>
          <w:sz w:val="24"/>
          <w:szCs w:val="24"/>
        </w:rPr>
        <w:t>5.</w:t>
      </w:r>
      <w:r>
        <w:rPr>
          <w:sz w:val="24"/>
          <w:szCs w:val="24"/>
          <w:u w:val="single"/>
        </w:rPr>
        <w:t>Booking Secretar</w:t>
      </w:r>
      <w:r w:rsidR="00BA25BD">
        <w:rPr>
          <w:sz w:val="24"/>
          <w:szCs w:val="24"/>
          <w:u w:val="single"/>
        </w:rPr>
        <w:t>y’s</w:t>
      </w:r>
      <w:r>
        <w:rPr>
          <w:sz w:val="24"/>
          <w:szCs w:val="24"/>
          <w:u w:val="single"/>
        </w:rPr>
        <w:t xml:space="preserve"> </w:t>
      </w:r>
      <w:proofErr w:type="gramStart"/>
      <w:r>
        <w:rPr>
          <w:sz w:val="24"/>
          <w:szCs w:val="24"/>
          <w:u w:val="single"/>
        </w:rPr>
        <w:t>Report ;</w:t>
      </w:r>
      <w:proofErr w:type="gramEnd"/>
      <w:r>
        <w:rPr>
          <w:sz w:val="24"/>
          <w:szCs w:val="24"/>
        </w:rPr>
        <w:t xml:space="preserve"> Science Skills will again be booking the Hall for 2 weeks from </w:t>
      </w:r>
      <w:r w:rsidR="00C21808">
        <w:rPr>
          <w:sz w:val="24"/>
          <w:szCs w:val="24"/>
        </w:rPr>
        <w:t>15</w:t>
      </w:r>
      <w:r w:rsidR="00C21808" w:rsidRPr="00C21808">
        <w:rPr>
          <w:sz w:val="24"/>
          <w:szCs w:val="24"/>
          <w:vertAlign w:val="superscript"/>
        </w:rPr>
        <w:t>th</w:t>
      </w:r>
      <w:r w:rsidR="00C21808">
        <w:rPr>
          <w:sz w:val="24"/>
          <w:szCs w:val="24"/>
        </w:rPr>
        <w:t xml:space="preserve"> until 29</w:t>
      </w:r>
      <w:r w:rsidR="00C21808" w:rsidRPr="00C21808">
        <w:rPr>
          <w:sz w:val="24"/>
          <w:szCs w:val="24"/>
          <w:vertAlign w:val="superscript"/>
        </w:rPr>
        <w:t>th</w:t>
      </w:r>
      <w:r w:rsidR="00C21808">
        <w:rPr>
          <w:sz w:val="24"/>
          <w:szCs w:val="24"/>
        </w:rPr>
        <w:t xml:space="preserve"> March 2024.</w:t>
      </w:r>
      <w:r>
        <w:rPr>
          <w:sz w:val="24"/>
          <w:szCs w:val="24"/>
        </w:rPr>
        <w:t xml:space="preserve"> The Kyle of </w:t>
      </w:r>
      <w:proofErr w:type="spellStart"/>
      <w:r>
        <w:rPr>
          <w:sz w:val="24"/>
          <w:szCs w:val="24"/>
        </w:rPr>
        <w:t>Lochalsh</w:t>
      </w:r>
      <w:proofErr w:type="spellEnd"/>
      <w:r>
        <w:rPr>
          <w:sz w:val="24"/>
          <w:szCs w:val="24"/>
        </w:rPr>
        <w:t xml:space="preserve"> Trust</w:t>
      </w:r>
      <w:r w:rsidR="00BA25BD">
        <w:rPr>
          <w:sz w:val="24"/>
          <w:szCs w:val="24"/>
        </w:rPr>
        <w:t xml:space="preserve"> is running a Mini Climate Event. As part of this event, a Repair Café will be held at the Hall on Friday 24</w:t>
      </w:r>
      <w:r w:rsidR="00BA25BD" w:rsidRPr="00BA25BD">
        <w:rPr>
          <w:sz w:val="24"/>
          <w:szCs w:val="24"/>
          <w:vertAlign w:val="superscript"/>
        </w:rPr>
        <w:t>th</w:t>
      </w:r>
      <w:r w:rsidR="00BA25BD">
        <w:rPr>
          <w:sz w:val="24"/>
          <w:szCs w:val="24"/>
        </w:rPr>
        <w:t xml:space="preserve"> May (date changed after the meeting to Sunday 26</w:t>
      </w:r>
      <w:r w:rsidR="00BA25BD" w:rsidRPr="00BA25BD">
        <w:rPr>
          <w:sz w:val="24"/>
          <w:szCs w:val="24"/>
          <w:vertAlign w:val="superscript"/>
        </w:rPr>
        <w:t>th</w:t>
      </w:r>
      <w:r w:rsidR="00BA25BD">
        <w:rPr>
          <w:sz w:val="24"/>
          <w:szCs w:val="24"/>
        </w:rPr>
        <w:t xml:space="preserve"> May). The Kyle of </w:t>
      </w:r>
      <w:proofErr w:type="spellStart"/>
      <w:r w:rsidR="00BA25BD">
        <w:rPr>
          <w:sz w:val="24"/>
          <w:szCs w:val="24"/>
        </w:rPr>
        <w:t>Lochalsh</w:t>
      </w:r>
      <w:proofErr w:type="spellEnd"/>
      <w:r w:rsidR="00BA25BD">
        <w:rPr>
          <w:sz w:val="24"/>
          <w:szCs w:val="24"/>
        </w:rPr>
        <w:t xml:space="preserve"> Trust will pay for the booking. Proceeds from the provision of soup and sandwiches at the event will also go to Hall Funds.</w:t>
      </w:r>
    </w:p>
    <w:p w14:paraId="45217E3C" w14:textId="7F5BEE6D" w:rsidR="0099315D" w:rsidRDefault="00BA25BD" w:rsidP="00EC1417">
      <w:pPr>
        <w:rPr>
          <w:sz w:val="24"/>
          <w:szCs w:val="24"/>
        </w:rPr>
      </w:pPr>
      <w:r>
        <w:rPr>
          <w:sz w:val="24"/>
          <w:szCs w:val="24"/>
        </w:rPr>
        <w:t>6.</w:t>
      </w:r>
      <w:r>
        <w:rPr>
          <w:sz w:val="24"/>
          <w:szCs w:val="24"/>
          <w:u w:val="single"/>
        </w:rPr>
        <w:t xml:space="preserve">100 </w:t>
      </w:r>
      <w:proofErr w:type="gramStart"/>
      <w:r>
        <w:rPr>
          <w:sz w:val="24"/>
          <w:szCs w:val="24"/>
          <w:u w:val="single"/>
        </w:rPr>
        <w:t>Club;</w:t>
      </w:r>
      <w:r w:rsidR="0099315D">
        <w:rPr>
          <w:sz w:val="24"/>
          <w:szCs w:val="24"/>
        </w:rPr>
        <w:t xml:space="preserve">   </w:t>
      </w:r>
      <w:proofErr w:type="gramEnd"/>
      <w:r w:rsidR="0099315D">
        <w:rPr>
          <w:sz w:val="24"/>
          <w:szCs w:val="24"/>
        </w:rPr>
        <w:t xml:space="preserve">  February winners -  1</w:t>
      </w:r>
      <w:r w:rsidR="0099315D" w:rsidRPr="0099315D">
        <w:rPr>
          <w:sz w:val="24"/>
          <w:szCs w:val="24"/>
          <w:vertAlign w:val="superscript"/>
        </w:rPr>
        <w:t>st</w:t>
      </w:r>
      <w:r w:rsidR="0099315D">
        <w:rPr>
          <w:sz w:val="24"/>
          <w:szCs w:val="24"/>
        </w:rPr>
        <w:t xml:space="preserve"> Prize    Grace Gray    £25  </w:t>
      </w:r>
    </w:p>
    <w:p w14:paraId="43A49CDD" w14:textId="77777777" w:rsidR="0099315D" w:rsidRDefault="0099315D" w:rsidP="00EC1417">
      <w:pPr>
        <w:rPr>
          <w:sz w:val="24"/>
          <w:szCs w:val="24"/>
        </w:rPr>
      </w:pPr>
      <w:r>
        <w:rPr>
          <w:sz w:val="24"/>
          <w:szCs w:val="24"/>
        </w:rPr>
        <w:t xml:space="preserve">                                                                       2</w:t>
      </w:r>
      <w:r w:rsidRPr="0099315D">
        <w:rPr>
          <w:sz w:val="24"/>
          <w:szCs w:val="24"/>
          <w:vertAlign w:val="superscript"/>
        </w:rPr>
        <w:t>nd</w:t>
      </w:r>
      <w:r>
        <w:rPr>
          <w:sz w:val="24"/>
          <w:szCs w:val="24"/>
        </w:rPr>
        <w:t xml:space="preserve"> Prize   Elizabeth Morris   £15</w:t>
      </w:r>
    </w:p>
    <w:p w14:paraId="02CE5BF2" w14:textId="77777777" w:rsidR="0099315D" w:rsidRDefault="0099315D" w:rsidP="00EC1417">
      <w:pPr>
        <w:rPr>
          <w:sz w:val="24"/>
          <w:szCs w:val="24"/>
        </w:rPr>
      </w:pPr>
      <w:r>
        <w:rPr>
          <w:sz w:val="24"/>
          <w:szCs w:val="24"/>
        </w:rPr>
        <w:t xml:space="preserve">                                                                       3</w:t>
      </w:r>
      <w:r w:rsidRPr="0099315D">
        <w:rPr>
          <w:sz w:val="24"/>
          <w:szCs w:val="24"/>
          <w:vertAlign w:val="superscript"/>
        </w:rPr>
        <w:t>rd</w:t>
      </w:r>
      <w:r>
        <w:rPr>
          <w:sz w:val="24"/>
          <w:szCs w:val="24"/>
        </w:rPr>
        <w:t xml:space="preserve"> Prize    Chris Mortimer   £10</w:t>
      </w:r>
    </w:p>
    <w:p w14:paraId="6F9EACA8" w14:textId="77777777" w:rsidR="0099315D" w:rsidRDefault="0099315D" w:rsidP="00EC1417">
      <w:pPr>
        <w:rPr>
          <w:sz w:val="24"/>
          <w:szCs w:val="24"/>
        </w:rPr>
      </w:pPr>
      <w:r>
        <w:rPr>
          <w:sz w:val="24"/>
          <w:szCs w:val="24"/>
        </w:rPr>
        <w:t xml:space="preserve">                              March winners-        1</w:t>
      </w:r>
      <w:r w:rsidRPr="0099315D">
        <w:rPr>
          <w:sz w:val="24"/>
          <w:szCs w:val="24"/>
          <w:vertAlign w:val="superscript"/>
        </w:rPr>
        <w:t>st</w:t>
      </w:r>
      <w:r>
        <w:rPr>
          <w:sz w:val="24"/>
          <w:szCs w:val="24"/>
        </w:rPr>
        <w:t xml:space="preserve"> Prize     John Caithness   £25</w:t>
      </w:r>
    </w:p>
    <w:p w14:paraId="764C2821" w14:textId="77777777" w:rsidR="0099315D" w:rsidRDefault="0099315D" w:rsidP="00EC1417">
      <w:pPr>
        <w:rPr>
          <w:sz w:val="24"/>
          <w:szCs w:val="24"/>
        </w:rPr>
      </w:pPr>
      <w:r>
        <w:rPr>
          <w:sz w:val="24"/>
          <w:szCs w:val="24"/>
        </w:rPr>
        <w:t xml:space="preserve">                                                                        2</w:t>
      </w:r>
      <w:r w:rsidRPr="0099315D">
        <w:rPr>
          <w:sz w:val="24"/>
          <w:szCs w:val="24"/>
          <w:vertAlign w:val="superscript"/>
        </w:rPr>
        <w:t>nd</w:t>
      </w:r>
      <w:r>
        <w:rPr>
          <w:sz w:val="24"/>
          <w:szCs w:val="24"/>
        </w:rPr>
        <w:t xml:space="preserve"> Prize   Iris Stuart   £15</w:t>
      </w:r>
    </w:p>
    <w:p w14:paraId="7BD96913" w14:textId="77777777" w:rsidR="0099315D" w:rsidRDefault="0099315D" w:rsidP="00EC1417">
      <w:pPr>
        <w:rPr>
          <w:sz w:val="24"/>
          <w:szCs w:val="24"/>
        </w:rPr>
      </w:pPr>
      <w:r>
        <w:rPr>
          <w:sz w:val="24"/>
          <w:szCs w:val="24"/>
        </w:rPr>
        <w:t xml:space="preserve">                                                                        3</w:t>
      </w:r>
      <w:r w:rsidRPr="0099315D">
        <w:rPr>
          <w:sz w:val="24"/>
          <w:szCs w:val="24"/>
          <w:vertAlign w:val="superscript"/>
        </w:rPr>
        <w:t>rd</w:t>
      </w:r>
      <w:r>
        <w:rPr>
          <w:sz w:val="24"/>
          <w:szCs w:val="24"/>
        </w:rPr>
        <w:t xml:space="preserve"> Prize    Bobby Gray   £10</w:t>
      </w:r>
    </w:p>
    <w:p w14:paraId="53F6479D" w14:textId="17E46475" w:rsidR="0099315D" w:rsidRDefault="0099315D" w:rsidP="00EC1417">
      <w:pPr>
        <w:rPr>
          <w:sz w:val="24"/>
          <w:szCs w:val="24"/>
        </w:rPr>
      </w:pPr>
      <w:r>
        <w:rPr>
          <w:sz w:val="24"/>
          <w:szCs w:val="24"/>
        </w:rPr>
        <w:t>7.</w:t>
      </w:r>
      <w:r>
        <w:rPr>
          <w:sz w:val="24"/>
          <w:szCs w:val="24"/>
          <w:u w:val="single"/>
        </w:rPr>
        <w:t xml:space="preserve"> Task </w:t>
      </w:r>
      <w:proofErr w:type="gramStart"/>
      <w:r>
        <w:rPr>
          <w:sz w:val="24"/>
          <w:szCs w:val="24"/>
          <w:u w:val="single"/>
        </w:rPr>
        <w:t>List;</w:t>
      </w:r>
      <w:r>
        <w:rPr>
          <w:sz w:val="24"/>
          <w:szCs w:val="24"/>
        </w:rPr>
        <w:t xml:space="preserve">  Short</w:t>
      </w:r>
      <w:proofErr w:type="gramEnd"/>
      <w:r>
        <w:rPr>
          <w:sz w:val="24"/>
          <w:szCs w:val="24"/>
        </w:rPr>
        <w:t xml:space="preserve"> Term list </w:t>
      </w:r>
      <w:r w:rsidR="00CC25E9">
        <w:rPr>
          <w:sz w:val="24"/>
          <w:szCs w:val="24"/>
        </w:rPr>
        <w:t>– Completed-</w:t>
      </w:r>
      <w:r>
        <w:rPr>
          <w:sz w:val="24"/>
          <w:szCs w:val="24"/>
        </w:rPr>
        <w:t xml:space="preserve">4,6,9,10,12,13 . </w:t>
      </w:r>
      <w:r w:rsidR="00CC25E9">
        <w:rPr>
          <w:sz w:val="24"/>
          <w:szCs w:val="24"/>
        </w:rPr>
        <w:t>Ongoing-</w:t>
      </w:r>
      <w:r>
        <w:rPr>
          <w:sz w:val="24"/>
          <w:szCs w:val="24"/>
        </w:rPr>
        <w:t>5,8</w:t>
      </w:r>
      <w:r w:rsidR="00CC25E9">
        <w:rPr>
          <w:sz w:val="24"/>
          <w:szCs w:val="24"/>
        </w:rPr>
        <w:t>.</w:t>
      </w:r>
      <w:r>
        <w:rPr>
          <w:sz w:val="24"/>
          <w:szCs w:val="24"/>
        </w:rPr>
        <w:t xml:space="preserve">  </w:t>
      </w:r>
      <w:r w:rsidR="00CC25E9">
        <w:rPr>
          <w:sz w:val="24"/>
          <w:szCs w:val="24"/>
        </w:rPr>
        <w:t>M</w:t>
      </w:r>
      <w:r>
        <w:rPr>
          <w:sz w:val="24"/>
          <w:szCs w:val="24"/>
        </w:rPr>
        <w:t>oved to long term list</w:t>
      </w:r>
      <w:r w:rsidR="00CC25E9">
        <w:rPr>
          <w:sz w:val="24"/>
          <w:szCs w:val="24"/>
        </w:rPr>
        <w:t>-1,2,3,</w:t>
      </w:r>
      <w:proofErr w:type="gramStart"/>
      <w:r w:rsidR="00CC25E9">
        <w:rPr>
          <w:sz w:val="24"/>
          <w:szCs w:val="24"/>
        </w:rPr>
        <w:t>7.Removed</w:t>
      </w:r>
      <w:proofErr w:type="gramEnd"/>
      <w:r w:rsidR="00CC25E9">
        <w:rPr>
          <w:sz w:val="24"/>
          <w:szCs w:val="24"/>
        </w:rPr>
        <w:t>-11.</w:t>
      </w:r>
    </w:p>
    <w:p w14:paraId="21546E62" w14:textId="77777777" w:rsidR="00696F26" w:rsidRDefault="0099315D" w:rsidP="00EC1417">
      <w:pPr>
        <w:rPr>
          <w:sz w:val="24"/>
          <w:szCs w:val="24"/>
        </w:rPr>
      </w:pPr>
      <w:r>
        <w:rPr>
          <w:sz w:val="24"/>
          <w:szCs w:val="24"/>
        </w:rPr>
        <w:t>Long Term List-</w:t>
      </w:r>
      <w:r w:rsidR="00CC25E9">
        <w:rPr>
          <w:sz w:val="24"/>
          <w:szCs w:val="24"/>
        </w:rPr>
        <w:t>Ongoing-</w:t>
      </w:r>
      <w:r>
        <w:rPr>
          <w:sz w:val="24"/>
          <w:szCs w:val="24"/>
        </w:rPr>
        <w:t>1,3,5,6,7,8,9</w:t>
      </w:r>
      <w:r w:rsidR="00CC25E9">
        <w:rPr>
          <w:sz w:val="24"/>
          <w:szCs w:val="24"/>
        </w:rPr>
        <w:t>. Removed-</w:t>
      </w:r>
      <w:r>
        <w:rPr>
          <w:sz w:val="24"/>
          <w:szCs w:val="24"/>
        </w:rPr>
        <w:t xml:space="preserve"> 2,4,10</w:t>
      </w:r>
      <w:r w:rsidR="00CC25E9">
        <w:rPr>
          <w:sz w:val="24"/>
          <w:szCs w:val="24"/>
        </w:rPr>
        <w:t>.</w:t>
      </w:r>
      <w:r>
        <w:rPr>
          <w:sz w:val="24"/>
          <w:szCs w:val="24"/>
        </w:rPr>
        <w:t xml:space="preserve">  </w:t>
      </w:r>
    </w:p>
    <w:p w14:paraId="2F204959" w14:textId="6764F343" w:rsidR="00696F26" w:rsidRDefault="00696F26" w:rsidP="00EC1417">
      <w:pPr>
        <w:rPr>
          <w:sz w:val="24"/>
          <w:szCs w:val="24"/>
        </w:rPr>
      </w:pPr>
      <w:r>
        <w:rPr>
          <w:sz w:val="24"/>
          <w:szCs w:val="24"/>
        </w:rPr>
        <w:t>Matters Arising-</w:t>
      </w:r>
      <w:proofErr w:type="spellStart"/>
      <w:r>
        <w:rPr>
          <w:sz w:val="24"/>
          <w:szCs w:val="24"/>
        </w:rPr>
        <w:t>CMNet</w:t>
      </w:r>
      <w:proofErr w:type="spellEnd"/>
      <w:r>
        <w:rPr>
          <w:sz w:val="24"/>
          <w:szCs w:val="24"/>
        </w:rPr>
        <w:t xml:space="preserve"> Minutes still record that the Hall Committee has not signed the Contract for Hall Internet Provision. </w:t>
      </w:r>
      <w:proofErr w:type="spellStart"/>
      <w:r>
        <w:rPr>
          <w:sz w:val="24"/>
          <w:szCs w:val="24"/>
        </w:rPr>
        <w:t>Ellanne</w:t>
      </w:r>
      <w:proofErr w:type="spellEnd"/>
      <w:r>
        <w:rPr>
          <w:sz w:val="24"/>
          <w:szCs w:val="24"/>
        </w:rPr>
        <w:t xml:space="preserve"> will chase this up as Jackie signed</w:t>
      </w:r>
      <w:r w:rsidR="009842AF">
        <w:rPr>
          <w:sz w:val="24"/>
          <w:szCs w:val="24"/>
        </w:rPr>
        <w:t xml:space="preserve"> and Renee witnessed</w:t>
      </w:r>
      <w:r>
        <w:rPr>
          <w:sz w:val="24"/>
          <w:szCs w:val="24"/>
        </w:rPr>
        <w:t xml:space="preserve"> the contract at the Hall Meeting in November 2023 and passed it to one of the </w:t>
      </w:r>
      <w:proofErr w:type="spellStart"/>
      <w:r>
        <w:rPr>
          <w:sz w:val="24"/>
          <w:szCs w:val="24"/>
        </w:rPr>
        <w:t>CMNet</w:t>
      </w:r>
      <w:proofErr w:type="spellEnd"/>
      <w:r>
        <w:rPr>
          <w:sz w:val="24"/>
          <w:szCs w:val="24"/>
        </w:rPr>
        <w:t xml:space="preserve"> Directors shortly after.</w:t>
      </w:r>
    </w:p>
    <w:p w14:paraId="6C852082" w14:textId="77777777" w:rsidR="00696F26" w:rsidRDefault="00696F26" w:rsidP="00EC1417">
      <w:pPr>
        <w:rPr>
          <w:sz w:val="24"/>
          <w:szCs w:val="24"/>
        </w:rPr>
      </w:pPr>
      <w:r>
        <w:rPr>
          <w:sz w:val="24"/>
          <w:szCs w:val="24"/>
        </w:rPr>
        <w:t xml:space="preserve">It was agreed to start work on the fundraising calendar now. A message will be put on the Community </w:t>
      </w:r>
      <w:proofErr w:type="spellStart"/>
      <w:r>
        <w:rPr>
          <w:sz w:val="24"/>
          <w:szCs w:val="24"/>
        </w:rPr>
        <w:t>Whatsapp</w:t>
      </w:r>
      <w:proofErr w:type="spellEnd"/>
      <w:r>
        <w:rPr>
          <w:sz w:val="24"/>
          <w:szCs w:val="24"/>
        </w:rPr>
        <w:t xml:space="preserve"> Group asking people to submit rough prints of any </w:t>
      </w:r>
      <w:r>
        <w:rPr>
          <w:sz w:val="24"/>
          <w:szCs w:val="24"/>
        </w:rPr>
        <w:lastRenderedPageBreak/>
        <w:t>photographs that might be suitable. These can be put either in the Hall Post Box or handed directly to a Committee Member.</w:t>
      </w:r>
    </w:p>
    <w:p w14:paraId="41B6CC73" w14:textId="77777777" w:rsidR="004A3E73" w:rsidRDefault="00696F26" w:rsidP="00EC1417">
      <w:pPr>
        <w:rPr>
          <w:sz w:val="24"/>
          <w:szCs w:val="24"/>
        </w:rPr>
      </w:pPr>
      <w:r>
        <w:rPr>
          <w:sz w:val="24"/>
          <w:szCs w:val="24"/>
        </w:rPr>
        <w:t>8.</w:t>
      </w:r>
      <w:r>
        <w:rPr>
          <w:sz w:val="24"/>
          <w:szCs w:val="24"/>
          <w:u w:val="single"/>
        </w:rPr>
        <w:t>CMNet Software for Changing Password;</w:t>
      </w:r>
      <w:r>
        <w:rPr>
          <w:sz w:val="24"/>
          <w:szCs w:val="24"/>
        </w:rPr>
        <w:t xml:space="preserve"> This is on hold and has been removed from the Task List with no further action to be taken unless </w:t>
      </w:r>
      <w:proofErr w:type="spellStart"/>
      <w:r>
        <w:rPr>
          <w:sz w:val="24"/>
          <w:szCs w:val="24"/>
        </w:rPr>
        <w:t>CMNet</w:t>
      </w:r>
      <w:proofErr w:type="spellEnd"/>
      <w:r>
        <w:rPr>
          <w:sz w:val="24"/>
          <w:szCs w:val="24"/>
        </w:rPr>
        <w:t xml:space="preserve"> get </w:t>
      </w:r>
      <w:r w:rsidR="004A3E73">
        <w:rPr>
          <w:sz w:val="24"/>
          <w:szCs w:val="24"/>
        </w:rPr>
        <w:t>back in touch.</w:t>
      </w:r>
    </w:p>
    <w:p w14:paraId="066932DE" w14:textId="549C0F6A" w:rsidR="004A3E73" w:rsidRDefault="004A3E73" w:rsidP="00EC1417">
      <w:pPr>
        <w:rPr>
          <w:sz w:val="24"/>
          <w:szCs w:val="24"/>
        </w:rPr>
      </w:pPr>
      <w:r>
        <w:rPr>
          <w:sz w:val="24"/>
          <w:szCs w:val="24"/>
        </w:rPr>
        <w:t xml:space="preserve">9. </w:t>
      </w:r>
      <w:r>
        <w:rPr>
          <w:sz w:val="24"/>
          <w:szCs w:val="24"/>
          <w:u w:val="single"/>
        </w:rPr>
        <w:t>Hall Maintenance;</w:t>
      </w:r>
      <w:r>
        <w:rPr>
          <w:sz w:val="24"/>
          <w:szCs w:val="24"/>
        </w:rPr>
        <w:t xml:space="preserve"> the outside external light has been fitted and everyone agreed this has made a huge difference to accessing the Hall when it is dark. Thank you to Jim Coomber for carrying out the work. The plug has not been moved yet for the freezer.</w:t>
      </w:r>
      <w:r w:rsidR="00553272">
        <w:rPr>
          <w:sz w:val="24"/>
          <w:szCs w:val="24"/>
        </w:rPr>
        <w:t xml:space="preserve"> </w:t>
      </w:r>
      <w:r w:rsidR="005115B9">
        <w:rPr>
          <w:sz w:val="24"/>
          <w:szCs w:val="24"/>
        </w:rPr>
        <w:t>Jackie</w:t>
      </w:r>
      <w:r w:rsidR="00553272">
        <w:rPr>
          <w:sz w:val="24"/>
          <w:szCs w:val="24"/>
        </w:rPr>
        <w:t xml:space="preserve"> has received one quote to replace the two exterior d</w:t>
      </w:r>
      <w:r w:rsidR="00742D57">
        <w:rPr>
          <w:sz w:val="24"/>
          <w:szCs w:val="24"/>
        </w:rPr>
        <w:t>oors. She will obtain further information and has a meeting with the joiner next week.</w:t>
      </w:r>
      <w:r w:rsidR="00EC7208">
        <w:rPr>
          <w:sz w:val="24"/>
          <w:szCs w:val="24"/>
        </w:rPr>
        <w:t xml:space="preserve"> </w:t>
      </w:r>
      <w:proofErr w:type="spellStart"/>
      <w:r w:rsidR="00EC7208">
        <w:rPr>
          <w:sz w:val="24"/>
          <w:szCs w:val="24"/>
        </w:rPr>
        <w:t>Ellanne</w:t>
      </w:r>
      <w:proofErr w:type="spellEnd"/>
      <w:r w:rsidR="00EC7208">
        <w:rPr>
          <w:sz w:val="24"/>
          <w:szCs w:val="24"/>
        </w:rPr>
        <w:t xml:space="preserve"> and Kate will also try to obtain quotes for the work.</w:t>
      </w:r>
    </w:p>
    <w:p w14:paraId="2F905189" w14:textId="553F19C8" w:rsidR="004A3E73" w:rsidRDefault="004A3E73" w:rsidP="00EC1417">
      <w:pPr>
        <w:rPr>
          <w:sz w:val="24"/>
          <w:szCs w:val="24"/>
        </w:rPr>
      </w:pPr>
      <w:r>
        <w:rPr>
          <w:sz w:val="24"/>
          <w:szCs w:val="24"/>
        </w:rPr>
        <w:t xml:space="preserve">10. </w:t>
      </w:r>
      <w:r>
        <w:rPr>
          <w:sz w:val="24"/>
          <w:szCs w:val="24"/>
          <w:u w:val="single"/>
        </w:rPr>
        <w:t xml:space="preserve">Hall Equipment; </w:t>
      </w:r>
      <w:r>
        <w:rPr>
          <w:sz w:val="24"/>
          <w:szCs w:val="24"/>
        </w:rPr>
        <w:t xml:space="preserve">The Hall has received a grant of £ 4000 from Awards </w:t>
      </w:r>
      <w:proofErr w:type="gramStart"/>
      <w:r>
        <w:rPr>
          <w:sz w:val="24"/>
          <w:szCs w:val="24"/>
        </w:rPr>
        <w:t>For</w:t>
      </w:r>
      <w:proofErr w:type="gramEnd"/>
      <w:r>
        <w:rPr>
          <w:sz w:val="24"/>
          <w:szCs w:val="24"/>
        </w:rPr>
        <w:t xml:space="preserve"> All. So </w:t>
      </w:r>
      <w:proofErr w:type="gramStart"/>
      <w:r>
        <w:rPr>
          <w:sz w:val="24"/>
          <w:szCs w:val="24"/>
        </w:rPr>
        <w:t>far</w:t>
      </w:r>
      <w:proofErr w:type="gramEnd"/>
      <w:r>
        <w:rPr>
          <w:sz w:val="24"/>
          <w:szCs w:val="24"/>
        </w:rPr>
        <w:t xml:space="preserve"> a lockable cabinet has been purchased. A</w:t>
      </w:r>
      <w:r w:rsidR="00260CA2">
        <w:rPr>
          <w:sz w:val="24"/>
          <w:szCs w:val="24"/>
        </w:rPr>
        <w:t xml:space="preserve"> new </w:t>
      </w:r>
      <w:r>
        <w:rPr>
          <w:sz w:val="24"/>
          <w:szCs w:val="24"/>
        </w:rPr>
        <w:t>commercial cooker would require 3 phase wiring. It was agreed to keep the existing cooker and purchase smaller trays to be used at</w:t>
      </w:r>
      <w:r w:rsidR="00092843">
        <w:rPr>
          <w:sz w:val="24"/>
          <w:szCs w:val="24"/>
        </w:rPr>
        <w:t xml:space="preserve"> catered Hall</w:t>
      </w:r>
      <w:r>
        <w:rPr>
          <w:sz w:val="24"/>
          <w:szCs w:val="24"/>
        </w:rPr>
        <w:t xml:space="preserve"> </w:t>
      </w:r>
      <w:r w:rsidR="00092843">
        <w:rPr>
          <w:sz w:val="24"/>
          <w:szCs w:val="24"/>
        </w:rPr>
        <w:t>E</w:t>
      </w:r>
      <w:r>
        <w:rPr>
          <w:sz w:val="24"/>
          <w:szCs w:val="24"/>
        </w:rPr>
        <w:t>vents.</w:t>
      </w:r>
    </w:p>
    <w:p w14:paraId="33372CA3" w14:textId="77777777" w:rsidR="00260CA2" w:rsidRDefault="004A3E73" w:rsidP="00EC1417">
      <w:pPr>
        <w:rPr>
          <w:sz w:val="24"/>
          <w:szCs w:val="24"/>
        </w:rPr>
      </w:pPr>
      <w:r>
        <w:rPr>
          <w:sz w:val="24"/>
          <w:szCs w:val="24"/>
        </w:rPr>
        <w:t>11.</w:t>
      </w:r>
      <w:r>
        <w:rPr>
          <w:sz w:val="24"/>
          <w:szCs w:val="24"/>
          <w:u w:val="single"/>
        </w:rPr>
        <w:t xml:space="preserve">Hall Legal/Admin.; </w:t>
      </w:r>
      <w:r>
        <w:rPr>
          <w:sz w:val="24"/>
          <w:szCs w:val="24"/>
        </w:rPr>
        <w:t>Jackie indicated that the £200 received from Chubb is not a credit note. It has been issued to clear the balance the Hall owed for the cancellation of the Contract with Chubb.</w:t>
      </w:r>
      <w:r w:rsidR="00696F26">
        <w:rPr>
          <w:sz w:val="24"/>
          <w:szCs w:val="24"/>
        </w:rPr>
        <w:t xml:space="preserve"> </w:t>
      </w:r>
      <w:r w:rsidR="0099315D">
        <w:rPr>
          <w:sz w:val="24"/>
          <w:szCs w:val="24"/>
        </w:rPr>
        <w:t xml:space="preserve"> </w:t>
      </w:r>
    </w:p>
    <w:p w14:paraId="278C09AE" w14:textId="3FDA284C" w:rsidR="00260CA2" w:rsidRDefault="00260CA2" w:rsidP="00EC1417">
      <w:pPr>
        <w:rPr>
          <w:sz w:val="24"/>
          <w:szCs w:val="24"/>
        </w:rPr>
      </w:pPr>
      <w:r>
        <w:rPr>
          <w:sz w:val="24"/>
          <w:szCs w:val="24"/>
        </w:rPr>
        <w:t xml:space="preserve">12. </w:t>
      </w:r>
      <w:r>
        <w:rPr>
          <w:sz w:val="24"/>
          <w:szCs w:val="24"/>
          <w:u w:val="single"/>
        </w:rPr>
        <w:t>Repair Café;</w:t>
      </w:r>
      <w:r>
        <w:rPr>
          <w:sz w:val="24"/>
          <w:szCs w:val="24"/>
        </w:rPr>
        <w:t xml:space="preserve"> the application to </w:t>
      </w:r>
      <w:proofErr w:type="spellStart"/>
      <w:r>
        <w:rPr>
          <w:sz w:val="24"/>
          <w:szCs w:val="24"/>
        </w:rPr>
        <w:t>Celtman</w:t>
      </w:r>
      <w:proofErr w:type="spellEnd"/>
      <w:r>
        <w:rPr>
          <w:sz w:val="24"/>
          <w:szCs w:val="24"/>
        </w:rPr>
        <w:t xml:space="preserve"> for funding for equipment for future Repair Cafes was unsuccessful. Event 24</w:t>
      </w:r>
      <w:r w:rsidRPr="00260CA2">
        <w:rPr>
          <w:sz w:val="24"/>
          <w:szCs w:val="24"/>
          <w:vertAlign w:val="superscript"/>
        </w:rPr>
        <w:t>th</w:t>
      </w:r>
      <w:r>
        <w:rPr>
          <w:sz w:val="24"/>
          <w:szCs w:val="24"/>
        </w:rPr>
        <w:t xml:space="preserve"> (now 26</w:t>
      </w:r>
      <w:r w:rsidRPr="00260CA2">
        <w:rPr>
          <w:sz w:val="24"/>
          <w:szCs w:val="24"/>
          <w:vertAlign w:val="superscript"/>
        </w:rPr>
        <w:t>th</w:t>
      </w:r>
      <w:r>
        <w:rPr>
          <w:sz w:val="24"/>
          <w:szCs w:val="24"/>
        </w:rPr>
        <w:t xml:space="preserve"> </w:t>
      </w:r>
      <w:proofErr w:type="gramStart"/>
      <w:r>
        <w:rPr>
          <w:sz w:val="24"/>
          <w:szCs w:val="24"/>
        </w:rPr>
        <w:t>May )</w:t>
      </w:r>
      <w:proofErr w:type="gramEnd"/>
      <w:r>
        <w:rPr>
          <w:sz w:val="24"/>
          <w:szCs w:val="24"/>
        </w:rPr>
        <w:t xml:space="preserve"> see matters arising.</w:t>
      </w:r>
    </w:p>
    <w:p w14:paraId="217A6A65" w14:textId="2DBA5F64" w:rsidR="00260CA2" w:rsidRDefault="00260CA2" w:rsidP="00EC1417">
      <w:pPr>
        <w:rPr>
          <w:sz w:val="24"/>
          <w:szCs w:val="24"/>
        </w:rPr>
      </w:pPr>
      <w:r>
        <w:rPr>
          <w:sz w:val="24"/>
          <w:szCs w:val="24"/>
        </w:rPr>
        <w:t>13.</w:t>
      </w:r>
      <w:r>
        <w:rPr>
          <w:sz w:val="24"/>
          <w:szCs w:val="24"/>
          <w:u w:val="single"/>
        </w:rPr>
        <w:t xml:space="preserve"> Fundraising for new rear doors; </w:t>
      </w:r>
      <w:r>
        <w:rPr>
          <w:sz w:val="24"/>
          <w:szCs w:val="24"/>
        </w:rPr>
        <w:t xml:space="preserve">it was agreed to remove this heading from future Agendas. </w:t>
      </w:r>
    </w:p>
    <w:p w14:paraId="6F25A172" w14:textId="77777777" w:rsidR="007871DD" w:rsidRDefault="00260CA2" w:rsidP="00EC1417">
      <w:pPr>
        <w:rPr>
          <w:sz w:val="24"/>
          <w:szCs w:val="24"/>
        </w:rPr>
      </w:pPr>
      <w:r>
        <w:rPr>
          <w:sz w:val="24"/>
          <w:szCs w:val="24"/>
        </w:rPr>
        <w:t>14.</w:t>
      </w:r>
      <w:r>
        <w:rPr>
          <w:sz w:val="24"/>
          <w:szCs w:val="24"/>
          <w:u w:val="single"/>
        </w:rPr>
        <w:t xml:space="preserve"> </w:t>
      </w:r>
      <w:proofErr w:type="spellStart"/>
      <w:r>
        <w:rPr>
          <w:sz w:val="24"/>
          <w:szCs w:val="24"/>
          <w:u w:val="single"/>
        </w:rPr>
        <w:t>Lets</w:t>
      </w:r>
      <w:proofErr w:type="spellEnd"/>
      <w:r>
        <w:rPr>
          <w:sz w:val="24"/>
          <w:szCs w:val="24"/>
          <w:u w:val="single"/>
        </w:rPr>
        <w:t xml:space="preserve"> Do </w:t>
      </w:r>
      <w:r w:rsidR="00CA0A0F">
        <w:rPr>
          <w:sz w:val="24"/>
          <w:szCs w:val="24"/>
          <w:u w:val="single"/>
        </w:rPr>
        <w:t xml:space="preserve">Net Zero Community Building Fund; </w:t>
      </w:r>
      <w:r w:rsidR="00CA0A0F">
        <w:rPr>
          <w:sz w:val="24"/>
          <w:szCs w:val="24"/>
        </w:rPr>
        <w:t xml:space="preserve">The Cares Application is still in progress. </w:t>
      </w:r>
      <w:r w:rsidR="00881559">
        <w:rPr>
          <w:sz w:val="24"/>
          <w:szCs w:val="24"/>
        </w:rPr>
        <w:t>Jackie confirmed that the application for the Grant is based on assessments at this stage to see whether the Hall Building is likely to become more Energy Efficient with the installation of energy saving equipment such as a Heat Pump and LED lighting.</w:t>
      </w:r>
      <w:r w:rsidR="007871DD">
        <w:rPr>
          <w:sz w:val="24"/>
          <w:szCs w:val="24"/>
        </w:rPr>
        <w:t xml:space="preserve"> The application, if unsuccessful, would therefore fail before rather than after any equipment was installed.</w:t>
      </w:r>
      <w:r w:rsidR="0099315D">
        <w:rPr>
          <w:sz w:val="24"/>
          <w:szCs w:val="24"/>
        </w:rPr>
        <w:t xml:space="preserve">  </w:t>
      </w:r>
    </w:p>
    <w:p w14:paraId="057F7D16" w14:textId="77777777" w:rsidR="007871DD" w:rsidRDefault="007871DD" w:rsidP="00EC1417">
      <w:pPr>
        <w:rPr>
          <w:sz w:val="24"/>
          <w:szCs w:val="24"/>
        </w:rPr>
      </w:pPr>
      <w:r>
        <w:rPr>
          <w:sz w:val="24"/>
          <w:szCs w:val="24"/>
        </w:rPr>
        <w:t xml:space="preserve">15. </w:t>
      </w:r>
      <w:r>
        <w:rPr>
          <w:sz w:val="24"/>
          <w:szCs w:val="24"/>
          <w:u w:val="single"/>
        </w:rPr>
        <w:t>A.O.B.;</w:t>
      </w:r>
      <w:r>
        <w:rPr>
          <w:sz w:val="24"/>
          <w:szCs w:val="24"/>
        </w:rPr>
        <w:t xml:space="preserve"> It was agreed that the AGM should be moved to March so that audited accounts are available at the AGM.</w:t>
      </w:r>
    </w:p>
    <w:p w14:paraId="2F021E96" w14:textId="77777777" w:rsidR="007871DD" w:rsidRDefault="007871DD" w:rsidP="00EC1417">
      <w:pPr>
        <w:rPr>
          <w:sz w:val="24"/>
          <w:szCs w:val="24"/>
        </w:rPr>
      </w:pPr>
      <w:r>
        <w:rPr>
          <w:sz w:val="24"/>
          <w:szCs w:val="24"/>
        </w:rPr>
        <w:t>It was agreed to continue with the existing situation re Trustees rather than transferring the role to Hall Office Bearers.</w:t>
      </w:r>
    </w:p>
    <w:p w14:paraId="1D9BEBC7" w14:textId="77777777" w:rsidR="007871DD" w:rsidRDefault="007871DD" w:rsidP="00EC1417">
      <w:pPr>
        <w:rPr>
          <w:sz w:val="24"/>
          <w:szCs w:val="24"/>
        </w:rPr>
      </w:pPr>
      <w:r>
        <w:rPr>
          <w:sz w:val="24"/>
          <w:szCs w:val="24"/>
        </w:rPr>
        <w:t>It was agreed to reinstate the pool table in the gallery with a plywood covering to protect it.</w:t>
      </w:r>
    </w:p>
    <w:p w14:paraId="0E2F01B4" w14:textId="77777777" w:rsidR="007871DD" w:rsidRDefault="007871DD" w:rsidP="00EC1417">
      <w:pPr>
        <w:rPr>
          <w:sz w:val="24"/>
          <w:szCs w:val="24"/>
        </w:rPr>
      </w:pPr>
      <w:r>
        <w:rPr>
          <w:sz w:val="24"/>
          <w:szCs w:val="24"/>
        </w:rPr>
        <w:t>The coat stand in the accessible toilet should be moved into the gallery during functions to allow for storage of coats and jackets.</w:t>
      </w:r>
    </w:p>
    <w:p w14:paraId="2D4E1120" w14:textId="10FF1E3B" w:rsidR="007871DD" w:rsidRDefault="00E32EE6" w:rsidP="00EC1417">
      <w:pPr>
        <w:rPr>
          <w:sz w:val="24"/>
          <w:szCs w:val="24"/>
        </w:rPr>
      </w:pPr>
      <w:r>
        <w:rPr>
          <w:sz w:val="24"/>
          <w:szCs w:val="24"/>
        </w:rPr>
        <w:t xml:space="preserve">The Hall has received a very generous donation of £200 from a </w:t>
      </w:r>
      <w:r w:rsidR="00B77E7F">
        <w:rPr>
          <w:sz w:val="24"/>
          <w:szCs w:val="24"/>
        </w:rPr>
        <w:t>member of the Community</w:t>
      </w:r>
      <w:r w:rsidR="007871DD">
        <w:rPr>
          <w:sz w:val="24"/>
          <w:szCs w:val="24"/>
        </w:rPr>
        <w:t>.</w:t>
      </w:r>
    </w:p>
    <w:p w14:paraId="72681634" w14:textId="77777777" w:rsidR="007871DD" w:rsidRDefault="007871DD" w:rsidP="00EC1417">
      <w:pPr>
        <w:rPr>
          <w:sz w:val="24"/>
          <w:szCs w:val="24"/>
        </w:rPr>
      </w:pPr>
    </w:p>
    <w:p w14:paraId="23A9DF17" w14:textId="77777777" w:rsidR="007871DD" w:rsidRDefault="007871DD" w:rsidP="00EC1417">
      <w:pPr>
        <w:rPr>
          <w:sz w:val="24"/>
          <w:szCs w:val="24"/>
        </w:rPr>
      </w:pPr>
      <w:r>
        <w:rPr>
          <w:sz w:val="24"/>
          <w:szCs w:val="24"/>
          <w:u w:val="single"/>
        </w:rPr>
        <w:t xml:space="preserve">Correspondence; </w:t>
      </w:r>
      <w:r>
        <w:rPr>
          <w:sz w:val="24"/>
          <w:szCs w:val="24"/>
        </w:rPr>
        <w:t xml:space="preserve">Chubb re credit note </w:t>
      </w:r>
      <w:proofErr w:type="gramStart"/>
      <w:r>
        <w:rPr>
          <w:sz w:val="24"/>
          <w:szCs w:val="24"/>
        </w:rPr>
        <w:t>( see</w:t>
      </w:r>
      <w:proofErr w:type="gramEnd"/>
      <w:r>
        <w:rPr>
          <w:sz w:val="24"/>
          <w:szCs w:val="24"/>
        </w:rPr>
        <w:t xml:space="preserve"> above )</w:t>
      </w:r>
    </w:p>
    <w:p w14:paraId="1A64D41E" w14:textId="356462A5" w:rsidR="005D199E" w:rsidRDefault="007871DD" w:rsidP="00EC1417">
      <w:pPr>
        <w:rPr>
          <w:sz w:val="24"/>
          <w:szCs w:val="24"/>
        </w:rPr>
      </w:pPr>
      <w:r>
        <w:rPr>
          <w:sz w:val="24"/>
          <w:szCs w:val="24"/>
        </w:rPr>
        <w:t xml:space="preserve"> </w:t>
      </w:r>
      <w:r w:rsidR="005D199E">
        <w:rPr>
          <w:sz w:val="24"/>
          <w:szCs w:val="24"/>
        </w:rPr>
        <w:t>Jim Coomber</w:t>
      </w:r>
      <w:r w:rsidR="00EB0050">
        <w:rPr>
          <w:sz w:val="24"/>
          <w:szCs w:val="24"/>
        </w:rPr>
        <w:t xml:space="preserve"> messaged to</w:t>
      </w:r>
      <w:r w:rsidR="005D199E">
        <w:rPr>
          <w:sz w:val="24"/>
          <w:szCs w:val="24"/>
        </w:rPr>
        <w:t xml:space="preserve"> advise re LED lighting which would be 80% funded.</w:t>
      </w:r>
      <w:r w:rsidR="0099315D">
        <w:rPr>
          <w:sz w:val="24"/>
          <w:szCs w:val="24"/>
        </w:rPr>
        <w:t xml:space="preserve"> </w:t>
      </w:r>
      <w:r w:rsidR="005D199E">
        <w:rPr>
          <w:sz w:val="24"/>
          <w:szCs w:val="24"/>
        </w:rPr>
        <w:t>Jim thinks he may just be able to change the light bulbs.</w:t>
      </w:r>
    </w:p>
    <w:p w14:paraId="7043EB67" w14:textId="635DBE69" w:rsidR="005D199E" w:rsidRDefault="00C8112E" w:rsidP="00EC1417">
      <w:pPr>
        <w:rPr>
          <w:sz w:val="24"/>
          <w:szCs w:val="24"/>
        </w:rPr>
      </w:pPr>
      <w:r>
        <w:rPr>
          <w:sz w:val="24"/>
          <w:szCs w:val="24"/>
        </w:rPr>
        <w:t>An email has been received requesting</w:t>
      </w:r>
      <w:r w:rsidR="005D199E">
        <w:rPr>
          <w:sz w:val="24"/>
          <w:szCs w:val="24"/>
        </w:rPr>
        <w:t xml:space="preserve"> </w:t>
      </w:r>
      <w:r>
        <w:rPr>
          <w:sz w:val="24"/>
          <w:szCs w:val="24"/>
        </w:rPr>
        <w:t>addition</w:t>
      </w:r>
      <w:r w:rsidR="005D199E">
        <w:rPr>
          <w:sz w:val="24"/>
          <w:szCs w:val="24"/>
        </w:rPr>
        <w:t xml:space="preserve"> to the circulation list for the Hall Minutes. At present the minutes are only circulated to the Committee. It was agreed that a better course of action would be to ensure that Committee Meeting Minutes are regularly uploaded to the </w:t>
      </w:r>
      <w:proofErr w:type="spellStart"/>
      <w:r w:rsidR="005D199E">
        <w:rPr>
          <w:sz w:val="24"/>
          <w:szCs w:val="24"/>
        </w:rPr>
        <w:t>Stromeferry</w:t>
      </w:r>
      <w:proofErr w:type="spellEnd"/>
      <w:r w:rsidR="005D199E">
        <w:rPr>
          <w:sz w:val="24"/>
          <w:szCs w:val="24"/>
        </w:rPr>
        <w:t xml:space="preserve"> and </w:t>
      </w:r>
      <w:proofErr w:type="spellStart"/>
      <w:r w:rsidR="005D199E">
        <w:rPr>
          <w:sz w:val="24"/>
          <w:szCs w:val="24"/>
        </w:rPr>
        <w:t>Achmore</w:t>
      </w:r>
      <w:proofErr w:type="spellEnd"/>
      <w:r w:rsidR="005D199E">
        <w:rPr>
          <w:sz w:val="24"/>
          <w:szCs w:val="24"/>
        </w:rPr>
        <w:t xml:space="preserve"> Community Website. Kate has agreed to do this.</w:t>
      </w:r>
    </w:p>
    <w:p w14:paraId="4983B594" w14:textId="77777777" w:rsidR="005D199E" w:rsidRDefault="005D199E" w:rsidP="00EC1417">
      <w:pPr>
        <w:rPr>
          <w:sz w:val="24"/>
          <w:szCs w:val="24"/>
        </w:rPr>
      </w:pPr>
    </w:p>
    <w:p w14:paraId="29A1379A" w14:textId="77777777" w:rsidR="005D199E" w:rsidRDefault="005D199E" w:rsidP="00EC1417">
      <w:pPr>
        <w:rPr>
          <w:sz w:val="24"/>
          <w:szCs w:val="24"/>
        </w:rPr>
      </w:pPr>
    </w:p>
    <w:p w14:paraId="0A8F78F4" w14:textId="77777777" w:rsidR="005D199E" w:rsidRDefault="005D199E" w:rsidP="00EC1417">
      <w:pPr>
        <w:rPr>
          <w:sz w:val="24"/>
          <w:szCs w:val="24"/>
        </w:rPr>
      </w:pPr>
    </w:p>
    <w:p w14:paraId="292904C8" w14:textId="5A1F4343" w:rsidR="005D199E" w:rsidRDefault="005D199E" w:rsidP="00EC1417">
      <w:pPr>
        <w:rPr>
          <w:sz w:val="24"/>
          <w:szCs w:val="24"/>
        </w:rPr>
      </w:pPr>
      <w:r>
        <w:rPr>
          <w:sz w:val="24"/>
          <w:szCs w:val="24"/>
        </w:rPr>
        <w:t xml:space="preserve">                                                 The meeting closed at 9.00pm</w:t>
      </w:r>
    </w:p>
    <w:p w14:paraId="302A5840" w14:textId="78B564E8" w:rsidR="005D199E" w:rsidRDefault="005D199E" w:rsidP="00EC1417">
      <w:pPr>
        <w:rPr>
          <w:b/>
          <w:bCs/>
          <w:sz w:val="24"/>
          <w:szCs w:val="24"/>
        </w:rPr>
      </w:pPr>
      <w:r>
        <w:rPr>
          <w:b/>
          <w:bCs/>
          <w:sz w:val="24"/>
          <w:szCs w:val="24"/>
        </w:rPr>
        <w:t xml:space="preserve">                        The date of the next meeting is Wednesday 3</w:t>
      </w:r>
      <w:r w:rsidRPr="005D199E">
        <w:rPr>
          <w:b/>
          <w:bCs/>
          <w:sz w:val="24"/>
          <w:szCs w:val="24"/>
          <w:vertAlign w:val="superscript"/>
        </w:rPr>
        <w:t>rd</w:t>
      </w:r>
      <w:r>
        <w:rPr>
          <w:b/>
          <w:bCs/>
          <w:sz w:val="24"/>
          <w:szCs w:val="24"/>
        </w:rPr>
        <w:t xml:space="preserve"> April at 7pm.</w:t>
      </w:r>
    </w:p>
    <w:p w14:paraId="11D0A896" w14:textId="77777777" w:rsidR="005D199E" w:rsidRDefault="005D199E" w:rsidP="00EC1417">
      <w:pPr>
        <w:rPr>
          <w:b/>
          <w:bCs/>
          <w:sz w:val="24"/>
          <w:szCs w:val="24"/>
        </w:rPr>
      </w:pPr>
    </w:p>
    <w:p w14:paraId="5C6A25E7" w14:textId="77777777" w:rsidR="005D199E" w:rsidRPr="005D199E" w:rsidRDefault="005D199E" w:rsidP="00EC1417">
      <w:pPr>
        <w:rPr>
          <w:b/>
          <w:bCs/>
          <w:sz w:val="24"/>
          <w:szCs w:val="24"/>
        </w:rPr>
      </w:pPr>
    </w:p>
    <w:p w14:paraId="2D25F3F9" w14:textId="4AB55274" w:rsidR="00BA25BD" w:rsidRPr="0099315D" w:rsidRDefault="0099315D" w:rsidP="00EC1417">
      <w:pPr>
        <w:rPr>
          <w:sz w:val="24"/>
          <w:szCs w:val="24"/>
        </w:rPr>
      </w:pPr>
      <w:r>
        <w:rPr>
          <w:sz w:val="24"/>
          <w:szCs w:val="24"/>
        </w:rPr>
        <w:t xml:space="preserve">                                                                                                               </w:t>
      </w:r>
    </w:p>
    <w:sectPr w:rsidR="00BA25BD" w:rsidRPr="00993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31396"/>
    <w:multiLevelType w:val="hybridMultilevel"/>
    <w:tmpl w:val="18D61486"/>
    <w:lvl w:ilvl="0" w:tplc="3E50E754">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607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17"/>
    <w:rsid w:val="000131D6"/>
    <w:rsid w:val="00045855"/>
    <w:rsid w:val="00092843"/>
    <w:rsid w:val="00260CA2"/>
    <w:rsid w:val="004A3E73"/>
    <w:rsid w:val="005115B9"/>
    <w:rsid w:val="00553272"/>
    <w:rsid w:val="005D199E"/>
    <w:rsid w:val="00696F26"/>
    <w:rsid w:val="00742D57"/>
    <w:rsid w:val="007871DD"/>
    <w:rsid w:val="00814824"/>
    <w:rsid w:val="00881559"/>
    <w:rsid w:val="00936EB8"/>
    <w:rsid w:val="009842AF"/>
    <w:rsid w:val="0099315D"/>
    <w:rsid w:val="00996533"/>
    <w:rsid w:val="00A1036A"/>
    <w:rsid w:val="00A613E8"/>
    <w:rsid w:val="00B77E7F"/>
    <w:rsid w:val="00BA25BD"/>
    <w:rsid w:val="00C21808"/>
    <w:rsid w:val="00C8112E"/>
    <w:rsid w:val="00CA0A0F"/>
    <w:rsid w:val="00CC25E9"/>
    <w:rsid w:val="00E32EE6"/>
    <w:rsid w:val="00EB0050"/>
    <w:rsid w:val="00EC1417"/>
    <w:rsid w:val="00EC7208"/>
    <w:rsid w:val="00FC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5529"/>
  <w15:chartTrackingRefBased/>
  <w15:docId w15:val="{CCB6AD47-9F72-47B4-815E-5EF8C3A7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4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14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14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14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14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14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14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14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14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14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14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14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14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14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4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4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417"/>
    <w:rPr>
      <w:rFonts w:eastAsiaTheme="majorEastAsia" w:cstheme="majorBidi"/>
      <w:color w:val="272727" w:themeColor="text1" w:themeTint="D8"/>
    </w:rPr>
  </w:style>
  <w:style w:type="paragraph" w:styleId="Title">
    <w:name w:val="Title"/>
    <w:basedOn w:val="Normal"/>
    <w:next w:val="Normal"/>
    <w:link w:val="TitleChar"/>
    <w:uiPriority w:val="10"/>
    <w:qFormat/>
    <w:rsid w:val="00EC14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4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4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14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417"/>
    <w:pPr>
      <w:spacing w:before="160"/>
      <w:jc w:val="center"/>
    </w:pPr>
    <w:rPr>
      <w:i/>
      <w:iCs/>
      <w:color w:val="404040" w:themeColor="text1" w:themeTint="BF"/>
    </w:rPr>
  </w:style>
  <w:style w:type="character" w:customStyle="1" w:styleId="QuoteChar">
    <w:name w:val="Quote Char"/>
    <w:basedOn w:val="DefaultParagraphFont"/>
    <w:link w:val="Quote"/>
    <w:uiPriority w:val="29"/>
    <w:rsid w:val="00EC1417"/>
    <w:rPr>
      <w:i/>
      <w:iCs/>
      <w:color w:val="404040" w:themeColor="text1" w:themeTint="BF"/>
    </w:rPr>
  </w:style>
  <w:style w:type="paragraph" w:styleId="ListParagraph">
    <w:name w:val="List Paragraph"/>
    <w:basedOn w:val="Normal"/>
    <w:uiPriority w:val="34"/>
    <w:qFormat/>
    <w:rsid w:val="00EC1417"/>
    <w:pPr>
      <w:ind w:left="720"/>
      <w:contextualSpacing/>
    </w:pPr>
  </w:style>
  <w:style w:type="character" w:styleId="IntenseEmphasis">
    <w:name w:val="Intense Emphasis"/>
    <w:basedOn w:val="DefaultParagraphFont"/>
    <w:uiPriority w:val="21"/>
    <w:qFormat/>
    <w:rsid w:val="00EC1417"/>
    <w:rPr>
      <w:i/>
      <w:iCs/>
      <w:color w:val="0F4761" w:themeColor="accent1" w:themeShade="BF"/>
    </w:rPr>
  </w:style>
  <w:style w:type="paragraph" w:styleId="IntenseQuote">
    <w:name w:val="Intense Quote"/>
    <w:basedOn w:val="Normal"/>
    <w:next w:val="Normal"/>
    <w:link w:val="IntenseQuoteChar"/>
    <w:uiPriority w:val="30"/>
    <w:qFormat/>
    <w:rsid w:val="00EC14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1417"/>
    <w:rPr>
      <w:i/>
      <w:iCs/>
      <w:color w:val="0F4761" w:themeColor="accent1" w:themeShade="BF"/>
    </w:rPr>
  </w:style>
  <w:style w:type="character" w:styleId="IntenseReference">
    <w:name w:val="Intense Reference"/>
    <w:basedOn w:val="DefaultParagraphFont"/>
    <w:uiPriority w:val="32"/>
    <w:qFormat/>
    <w:rsid w:val="00EC141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Waddell</dc:creator>
  <cp:keywords/>
  <dc:description/>
  <cp:lastModifiedBy>Susan Waddell</cp:lastModifiedBy>
  <cp:revision>2</cp:revision>
  <dcterms:created xsi:type="dcterms:W3CDTF">2024-03-18T10:38:00Z</dcterms:created>
  <dcterms:modified xsi:type="dcterms:W3CDTF">2024-03-18T10:38:00Z</dcterms:modified>
</cp:coreProperties>
</file>